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B0" w:rsidRPr="00614FBD" w:rsidRDefault="005D29B0" w:rsidP="005D29B0">
      <w:pPr>
        <w:pStyle w:val="a5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                                                                                           Приложение №1 </w:t>
      </w: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                                                                                            к Постановлению  главы                             </w:t>
      </w: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                                                                                           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</w:t>
      </w:r>
    </w:p>
    <w:p w:rsidR="005D29B0" w:rsidRPr="00614FBD" w:rsidRDefault="005D29B0" w:rsidP="005D29B0">
      <w:pPr>
        <w:pStyle w:val="a5"/>
        <w:ind w:left="5529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от  28 марта 2012 года   №17</w:t>
      </w:r>
    </w:p>
    <w:p w:rsidR="005D29B0" w:rsidRPr="00614FBD" w:rsidRDefault="005D29B0" w:rsidP="005D29B0">
      <w:pPr>
        <w:pStyle w:val="a5"/>
        <w:ind w:left="5529"/>
        <w:rPr>
          <w:rFonts w:ascii="Times New Roman" w:hAnsi="Times New Roman"/>
        </w:rPr>
      </w:pPr>
      <w:proofErr w:type="gramStart"/>
      <w:r w:rsidRPr="00614FBD">
        <w:rPr>
          <w:rFonts w:ascii="Times New Roman" w:hAnsi="Times New Roman"/>
        </w:rPr>
        <w:t xml:space="preserve">(в редакции  Постановления                     главы 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 сельского поселения  от  06 февраля 2013 года</w:t>
      </w:r>
      <w:proofErr w:type="gramEnd"/>
    </w:p>
    <w:p w:rsidR="005D29B0" w:rsidRPr="00614FBD" w:rsidRDefault="005D29B0" w:rsidP="005D29B0">
      <w:pPr>
        <w:pStyle w:val="a5"/>
        <w:ind w:left="5529"/>
        <w:rPr>
          <w:rFonts w:ascii="Times New Roman" w:hAnsi="Times New Roman"/>
        </w:rPr>
      </w:pPr>
      <w:r w:rsidRPr="00614FBD">
        <w:rPr>
          <w:rFonts w:ascii="Times New Roman" w:hAnsi="Times New Roman"/>
        </w:rPr>
        <w:t>№8)</w:t>
      </w:r>
    </w:p>
    <w:p w:rsidR="005D29B0" w:rsidRPr="00614FBD" w:rsidRDefault="005D29B0" w:rsidP="005D29B0">
      <w:pPr>
        <w:pStyle w:val="a5"/>
        <w:ind w:left="6120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</w:t>
      </w:r>
    </w:p>
    <w:p w:rsidR="005D29B0" w:rsidRPr="00614FBD" w:rsidRDefault="005D29B0" w:rsidP="005D29B0">
      <w:pPr>
        <w:pStyle w:val="a5"/>
        <w:spacing w:before="100" w:after="100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АДМИНИСТРАТИВНЫЙ РЕГЛАМЕНТ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исполнения муниципальной услуги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«Совершение нотариальных действий» </w:t>
      </w:r>
    </w:p>
    <w:p w:rsidR="005D29B0" w:rsidRPr="00614FBD" w:rsidRDefault="005D29B0" w:rsidP="005D29B0">
      <w:pPr>
        <w:pStyle w:val="a5"/>
        <w:spacing w:before="100" w:after="100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1. ОБЩИЕ ПОЛОЖЕНИЯ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1.1. Административный регламент исполнения муниципальной услуги «Совершение нотариальных действий»  (далее - Административный регламент) разработан в целях повышения качества совершения нотариальных действий и определяет сроки и последовательность действий (административные процедуры) при совершении нотариальных действий, правила ведения делопроизводства при совершении нотариальных действий в администрации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1.2. Описание заявителей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Заявителями для получения муниципальной услуги (далее - Заявитель) являются: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физические лица;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юридические лица независимо от организационно-правовой формы.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1.3. Порядок  информирования  о предоставлении   муниципальной услуги  по  совершению нотариальных действий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Информация о порядке предоставления  услуг по совершению нотариальных действий: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удостоверение завещаний;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удостоверение доверенностей;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принятие мер  по охране наследственного имущества и в случае  необходимости  мер  по управлению  им;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свидетельствование копий документов и выписок из них путем изготовления нотариальной надписи;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засвидетельствование подлинности подписи на документе путем изготовления нотариальной надписи на документе.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   Сведения о местонахождении и графике работы администрации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 сельского поселения: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Волгоградская область, Урюпинский район, </w:t>
      </w:r>
      <w:proofErr w:type="spellStart"/>
      <w:r w:rsidRPr="00614FBD">
        <w:rPr>
          <w:rFonts w:ascii="Times New Roman" w:hAnsi="Times New Roman"/>
        </w:rPr>
        <w:t>х</w:t>
      </w:r>
      <w:proofErr w:type="gramStart"/>
      <w:r w:rsidRPr="00614FBD">
        <w:rPr>
          <w:rFonts w:ascii="Times New Roman" w:hAnsi="Times New Roman"/>
        </w:rPr>
        <w:t>.Д</w:t>
      </w:r>
      <w:proofErr w:type="gramEnd"/>
      <w:r w:rsidRPr="00614FBD">
        <w:rPr>
          <w:rFonts w:ascii="Times New Roman" w:hAnsi="Times New Roman"/>
        </w:rPr>
        <w:t>ьяконовский</w:t>
      </w:r>
      <w:proofErr w:type="spellEnd"/>
      <w:r w:rsidRPr="00614FBD">
        <w:rPr>
          <w:rFonts w:ascii="Times New Roman" w:hAnsi="Times New Roman"/>
        </w:rPr>
        <w:t xml:space="preserve"> 1-й, 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ул</w:t>
      </w:r>
      <w:proofErr w:type="gramStart"/>
      <w:r w:rsidRPr="00614FBD">
        <w:rPr>
          <w:rFonts w:ascii="Times New Roman" w:hAnsi="Times New Roman"/>
        </w:rPr>
        <w:t>.Ц</w:t>
      </w:r>
      <w:proofErr w:type="gramEnd"/>
      <w:r w:rsidRPr="00614FBD">
        <w:rPr>
          <w:rFonts w:ascii="Times New Roman" w:hAnsi="Times New Roman"/>
        </w:rPr>
        <w:t>ентральная,  61.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График работы администрации: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Часы работы с 8.00 -17.00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Приемные дни: понедельник – пятница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Обеденный перерыв: 12.00-13.00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Выходные дни: суббота, воскресенье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Телефон: 8(84442)- 9-32-21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Адрес Электронной почты: </w:t>
      </w:r>
      <w:proofErr w:type="spellStart"/>
      <w:r w:rsidRPr="00614FBD">
        <w:rPr>
          <w:rFonts w:ascii="Times New Roman" w:hAnsi="Times New Roman"/>
          <w:lang w:val="en-US"/>
        </w:rPr>
        <w:t>akchernya</w:t>
      </w:r>
      <w:proofErr w:type="spellEnd"/>
      <w:r w:rsidRPr="00614FBD">
        <w:rPr>
          <w:rFonts w:ascii="Times New Roman" w:hAnsi="Times New Roman"/>
        </w:rPr>
        <w:t>.</w:t>
      </w:r>
      <w:proofErr w:type="spellStart"/>
      <w:r w:rsidRPr="00614FBD">
        <w:rPr>
          <w:rFonts w:ascii="Times New Roman" w:hAnsi="Times New Roman"/>
        </w:rPr>
        <w:t>adm@</w:t>
      </w:r>
      <w:proofErr w:type="spellEnd"/>
      <w:r w:rsidRPr="00614FBD">
        <w:rPr>
          <w:rFonts w:ascii="Times New Roman" w:hAnsi="Times New Roman"/>
          <w:lang w:val="en-US"/>
        </w:rPr>
        <w:t>y</w:t>
      </w:r>
      <w:proofErr w:type="spellStart"/>
      <w:r w:rsidRPr="00614FBD">
        <w:rPr>
          <w:rFonts w:ascii="Times New Roman" w:hAnsi="Times New Roman"/>
        </w:rPr>
        <w:t>a</w:t>
      </w:r>
      <w:r w:rsidRPr="00614FBD">
        <w:rPr>
          <w:rFonts w:ascii="Times New Roman" w:hAnsi="Times New Roman"/>
          <w:lang w:val="en-US"/>
        </w:rPr>
        <w:t>ndex</w:t>
      </w:r>
      <w:proofErr w:type="spellEnd"/>
      <w:r w:rsidRPr="00614FBD">
        <w:rPr>
          <w:rFonts w:ascii="Times New Roman" w:hAnsi="Times New Roman"/>
        </w:rPr>
        <w:t>.</w:t>
      </w:r>
      <w:proofErr w:type="spellStart"/>
      <w:r w:rsidRPr="00614FBD">
        <w:rPr>
          <w:rFonts w:ascii="Times New Roman" w:hAnsi="Times New Roman"/>
        </w:rPr>
        <w:t>ru</w:t>
      </w:r>
      <w:proofErr w:type="spellEnd"/>
      <w:r w:rsidRPr="00614FBD">
        <w:rPr>
          <w:rFonts w:ascii="Times New Roman" w:hAnsi="Times New Roman"/>
        </w:rPr>
        <w:t xml:space="preserve">  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1.4. Информация о порядке и процедуры предоставления муниципальной функции выдается: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- непосредственно в администрации 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 сельского поселения;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с использованием средств телефонной связи   тел. 8(84442) 9-32-21;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- посредством размещения публикаций на информационных стендах в администрации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 сельского  поселения;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lastRenderedPageBreak/>
        <w:t>- посредством размещения информации в федеральной государственной информационной системе «Единый портал государственных и муниципальных услуг».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1.5. На информационных стендах в администрации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поселения, непосредственно </w:t>
      </w:r>
      <w:proofErr w:type="gramStart"/>
      <w:r w:rsidRPr="00614FBD">
        <w:rPr>
          <w:rFonts w:ascii="Times New Roman" w:hAnsi="Times New Roman"/>
        </w:rPr>
        <w:t>предоставляющем</w:t>
      </w:r>
      <w:proofErr w:type="gramEnd"/>
      <w:r w:rsidRPr="00614FBD">
        <w:rPr>
          <w:rFonts w:ascii="Times New Roman" w:hAnsi="Times New Roman"/>
        </w:rPr>
        <w:t xml:space="preserve"> муниципальную услугу, размещаются следующие информационные материалы: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 сведения о перечне предоставляемых муниципальных услуг;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 порядок обжалования действий (бездействия) и решений, осуществляемых (принятых) в ходе предоставления муниципальной услуги;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 блок-схема, наглядно отображающая последовательность прохождения всех административных процедур (приложение 1 к административному регламенту);</w:t>
      </w:r>
      <w:r w:rsidRPr="00614FBD">
        <w:rPr>
          <w:rFonts w:ascii="Times New Roman" w:hAnsi="Times New Roman"/>
        </w:rPr>
        <w:br/>
        <w:t>- перечень документов, которые заявитель должен представить для предоставления муниципальной услуги;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 образцы заполнения документов;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- адреса, номера телефонов и факса, график работы, адрес электронной почты администрации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 сельского поселения;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 перечень оснований для отказа в предоставлении муниципальной услуги;</w:t>
      </w:r>
      <w:r w:rsidRPr="00614FBD">
        <w:rPr>
          <w:rFonts w:ascii="Times New Roman" w:hAnsi="Times New Roman"/>
        </w:rPr>
        <w:br/>
        <w:t>- административный регламент; </w:t>
      </w: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 необходимая оперативная информация о предоставлении муниципальной услуги.</w:t>
      </w:r>
      <w:r w:rsidRPr="00614FBD">
        <w:rPr>
          <w:rFonts w:ascii="Times New Roman" w:hAnsi="Times New Roman"/>
        </w:rPr>
        <w:br/>
        <w:t>  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  <w:r w:rsidRPr="00614FBD">
        <w:rPr>
          <w:rFonts w:ascii="Times New Roman" w:hAnsi="Times New Roman"/>
        </w:rPr>
        <w:br/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 сельского поселения, непосредственно предоставляющего муниципальную услугу.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 СТАНДАРТ ПРЕДОСТАВЛЕНИЯ МУНИЦИПАЛЬНОЙ УСЛУГИ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2.1. Наименование муниципальной услуги: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«Совершение нотариальных действий». 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2.2. Муниципальную услугу оказывает администрация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 Урюпинского муниципального района Волгоградской области.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2.3. Описание конечного результата предоставления муниципальной услуги: Конечным результатам предоставления заявителю муниципальной услуги является: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удостоверенное завещание;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удостоверенная доверенность;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принятие мер  по охране наследственного имущества и в случае  необходимости  мер  по управлению  им; 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свидетельствование копий документов и выписок из них путем изготовления нотариальной надписи;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засвидетельствование подлинности подписи на документе путем изготовления нотариальной надписи на документе.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2.4. Срок предоставления муниципальной услуги не должен превышать 30 минут.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2.5. Исполнение администрацией муниципальной услуги по  совершению нотариальных действий осуществляется в соответствии со следующими законодательными и иными нормативными правовыми актами Российской Федерации: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Конституцией Российской Федерации;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поселения, утвержденной  Приказом Министерства  юстиции Российской Федерации от 27 декабря 2007 года № 256 (далее - Инструкция);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Гражданским Кодексом Российской Федерации (далее - Кодекс);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Налоговым кодексом Российской Федерации;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lastRenderedPageBreak/>
        <w:t>- Основами законодательства Российской федерации о нотариате от 11.02.1993 г. №4462-1;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- Уставом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2.6. Документы, предоставляемые заявителем, которые необходимы и обязательны для предоставления муниципальной услуги.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паспорт гражданина РФ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документ, подтверждающий уплату государственной пошлины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оригиналы учредительных документов (для юридических лиц)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администрация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  <w:bCs/>
        </w:rPr>
        <w:t xml:space="preserve"> </w:t>
      </w:r>
      <w:r w:rsidRPr="00614FBD">
        <w:rPr>
          <w:rFonts w:ascii="Times New Roman" w:hAnsi="Times New Roman"/>
        </w:rPr>
        <w:t>сельского поселения не вправе требовать от заявителя: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предоставления документов и информации, которые находятся в распоряжении администрации</w:t>
      </w:r>
      <w:r w:rsidRPr="00614FBD">
        <w:rPr>
          <w:rFonts w:ascii="Times New Roman" w:hAnsi="Times New Roman"/>
          <w:bCs/>
        </w:rPr>
        <w:t xml:space="preserve">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2.7. Перечень оснований для отказа в предоставлении муниципальной услуге: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- </w:t>
      </w:r>
      <w:proofErr w:type="gramStart"/>
      <w:r w:rsidRPr="00614FBD">
        <w:rPr>
          <w:rFonts w:ascii="Times New Roman" w:hAnsi="Times New Roman"/>
        </w:rPr>
        <w:t>документы, предоставленные для совершения нотариального действия не соответствуют</w:t>
      </w:r>
      <w:proofErr w:type="gramEnd"/>
      <w:r w:rsidRPr="00614FBD">
        <w:rPr>
          <w:rFonts w:ascii="Times New Roman" w:hAnsi="Times New Roman"/>
        </w:rPr>
        <w:t>,  требованиям законодательства;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за совершением нотариального действия обратился гражданин, признанный судом недееспособным или ограниченно-дееспособным;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2.8. Оплата нотариального действия производится в порядке, установленном ст.333.24 Налогового кодекса Российской Федерации. При совершении удостоверения завещания предоставляются льготы по уплате госпошлины для физических и юридических лиц, установленные подпунктами 11,12 статьи 333.35, статьей 333.38 Налогового кодекса Российской Федерации.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2.9. Максимальный срок ожидания в очереди не должен превышать 30 минут.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2.10. Требования к местам предоставления муниципальной услуги:</w:t>
      </w:r>
      <w:r w:rsidRPr="00614FBD">
        <w:rPr>
          <w:rFonts w:ascii="Times New Roman" w:hAnsi="Times New Roman"/>
        </w:rPr>
        <w:br/>
      </w:r>
      <w:r w:rsidRPr="00614FBD">
        <w:rPr>
          <w:rFonts w:ascii="Times New Roman" w:hAnsi="Times New Roman"/>
          <w:b/>
          <w:bCs/>
        </w:rPr>
        <w:t>  </w:t>
      </w:r>
      <w:r w:rsidRPr="00614FBD">
        <w:rPr>
          <w:rFonts w:ascii="Times New Roman" w:hAnsi="Times New Roman"/>
        </w:rPr>
        <w:t>- места, в которых предоставляется муниципальная услуга, должны иметь средства пожаротушения и оказания первой медицинской помощи;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 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  <w:r w:rsidRPr="00614FBD">
        <w:rPr>
          <w:rFonts w:ascii="Times New Roman" w:hAnsi="Times New Roman"/>
        </w:rPr>
        <w:br/>
        <w:t>  - секторы для информирования заявителей должны быть оборудованы информационными стендами;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 сектор ожидания следует оборудовать местами для сидения, а также столами или стойками для возможности оформления документов с наличием в указанных местах бумаги и ручек для записи информации.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  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3. СОСТАВ, ПОСЛЕДОВАТЕЛЬНОСТИ И СРОКОВ ВЫПОЛНЕНИЯ АДМИНИСТРАТИВНЫХ ПРОЦЕДУР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 3.1. В администрации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 в соответствии с Основами законодательства Российской Федерации о нотариате, совершаются следующие нотариальные действия, предусмотренные в случае отсутствия в поселении нотариуса: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1) удостоверение завещаний;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2) удостоверение доверенностей;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3) принятие мер по охране наследственного имущества и в случае необходимости мер по управлению им;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4) свидетельствование верности копий документов и выписок их них; </w:t>
      </w:r>
    </w:p>
    <w:p w:rsidR="005D29B0" w:rsidRPr="00614FBD" w:rsidRDefault="005D29B0" w:rsidP="005D29B0">
      <w:pPr>
        <w:pStyle w:val="a5"/>
        <w:spacing w:before="100" w:after="100"/>
        <w:rPr>
          <w:rFonts w:ascii="Times New Roman" w:hAnsi="Times New Roman"/>
        </w:rPr>
      </w:pPr>
      <w:r w:rsidRPr="00614FBD">
        <w:rPr>
          <w:rFonts w:ascii="Times New Roman" w:hAnsi="Times New Roman"/>
        </w:rPr>
        <w:t>5) засвидетельствование подлинности подписи на документах.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3.2. Описание последовательности совершения нотариальных действий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Удостоверение завещаний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lastRenderedPageBreak/>
        <w:t xml:space="preserve">3.2.1.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3.2.2. Должностным лицом, осуществляющим проверку документов и удостоверение завещания, является глава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3.2.3. При обращении гражданина за совершением нотариального действия глава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 поселения: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- определяет у обратившегося гражданина наличие дееспособности в полном объёме. Для этого гражданином </w:t>
      </w:r>
      <w:proofErr w:type="gramStart"/>
      <w:r w:rsidRPr="00614FBD">
        <w:rPr>
          <w:rFonts w:ascii="Times New Roman" w:hAnsi="Times New Roman"/>
        </w:rPr>
        <w:t>предоставляются следующие документы</w:t>
      </w:r>
      <w:proofErr w:type="gramEnd"/>
      <w:r w:rsidRPr="00614FBD">
        <w:rPr>
          <w:rFonts w:ascii="Times New Roman" w:hAnsi="Times New Roman"/>
        </w:rPr>
        <w:t>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1) документ, удостоверяющий личность;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2) документ об объявлении несовершеннолетнего полностью </w:t>
      </w:r>
      <w:proofErr w:type="gramStart"/>
      <w:r w:rsidRPr="00614FBD">
        <w:rPr>
          <w:rFonts w:ascii="Times New Roman" w:hAnsi="Times New Roman"/>
        </w:rPr>
        <w:t>дееспособным</w:t>
      </w:r>
      <w:proofErr w:type="gramEnd"/>
      <w:r w:rsidRPr="00614FBD">
        <w:rPr>
          <w:rFonts w:ascii="Times New Roman" w:hAnsi="Times New Roman"/>
        </w:rPr>
        <w:t xml:space="preserve"> (эмансипированным).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глава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 поселения делает вывод о возможности гражданина понимать сущность своих действий.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устанавливает личность обратившегося за совершением нотариального действия. Личность российских граждан устанавливается: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1) по паспорту гражданина Российской Федерации;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2) по удостоверению личности военнослужащего Российской Федерации или военному билету – для лиц, проходящих военную службу;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3) по паспорту моряка;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4) на основании иного документа, признаваемого в соответствии с российским законодательством документом, удостоверяющим личность российского гражданина на территории Российской Федерации.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устанавливает волеизъявление только одного лица – завещателя (поскольку завещание является односторонней сделкой);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составляет завещание путем выясненной им воли завещателя о распоряжении имуществом на случай смерти;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удостоверяется в подписи завещателя на завещании лично;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вносит запись о завещании в алфавитную книгу завещаний;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регистрирует завещание в реестре для регистрации нотариальных действий;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- после подписания возвращает подписанное завещание заявителю.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3.2.4.Максимальный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Последовательность действий по удостоверению завещаний указана в Приложении №1 к настоящему Административному регламенту. </w:t>
      </w:r>
    </w:p>
    <w:p w:rsidR="005D29B0" w:rsidRPr="00614FBD" w:rsidRDefault="005D29B0" w:rsidP="005D29B0">
      <w:pPr>
        <w:pStyle w:val="a5"/>
        <w:spacing w:before="100" w:after="100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lastRenderedPageBreak/>
        <w:t>Удостоверение доверенностей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3.2.5.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  <w:bCs/>
        </w:rPr>
        <w:t xml:space="preserve"> 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3.2.6. Должностным лицом, осуществляющим проверку документов и удостоверение доверенности, является глава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 </w:t>
      </w:r>
      <w:r w:rsidRPr="00614FBD">
        <w:rPr>
          <w:rFonts w:ascii="Times New Roman" w:hAnsi="Times New Roman"/>
          <w:bCs/>
        </w:rPr>
        <w:t>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3.2.7. При обращении гражданина за совершением нотариального действия глава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 </w:t>
      </w:r>
      <w:r w:rsidRPr="00614FBD">
        <w:rPr>
          <w:rFonts w:ascii="Times New Roman" w:hAnsi="Times New Roman"/>
          <w:bCs/>
        </w:rPr>
        <w:t>поселения: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выясняет дееспособность обратившегося за совершением нотариального действия;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устанавливает личность обратившегося за совершением нотариального действия;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проверяет правоспособность юридического лица или полномочия представителя юридического лица в соответствии с учредительными документами;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проверяет правомерность совершаемых в доверенности действий (содержание доверенности не может противоречить законодательству);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проверяет полномочия, изложенные в доверенности (полномочия не могут выходить за пределы правоспособности представляемого)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разъясняет, что если в доверенности не будет указан срок её действия, она сохраняет силу только в течение одного года со дня ее удостоверения;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- удостоверяется в подписи </w:t>
      </w:r>
      <w:proofErr w:type="gramStart"/>
      <w:r w:rsidRPr="00614FBD">
        <w:rPr>
          <w:rFonts w:ascii="Times New Roman" w:hAnsi="Times New Roman"/>
          <w:bCs/>
        </w:rPr>
        <w:t>представляемого</w:t>
      </w:r>
      <w:proofErr w:type="gramEnd"/>
      <w:r w:rsidRPr="00614FBD">
        <w:rPr>
          <w:rFonts w:ascii="Times New Roman" w:hAnsi="Times New Roman"/>
          <w:bCs/>
        </w:rPr>
        <w:t xml:space="preserve"> на доверенности лично;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регистрирует доверенность в реестре для регистрации нотариальных действий;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- после подписания </w:t>
      </w:r>
      <w:proofErr w:type="gramStart"/>
      <w:r w:rsidRPr="00614FBD">
        <w:rPr>
          <w:rFonts w:ascii="Times New Roman" w:hAnsi="Times New Roman"/>
          <w:bCs/>
        </w:rPr>
        <w:t>возвращает подписанную доверенность</w:t>
      </w:r>
      <w:proofErr w:type="gramEnd"/>
      <w:r w:rsidRPr="00614FBD">
        <w:rPr>
          <w:rFonts w:ascii="Times New Roman" w:hAnsi="Times New Roman"/>
          <w:bCs/>
        </w:rPr>
        <w:t xml:space="preserve"> заявителю.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3.2.8.Максимальный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Последовательность действий по удостоверению доверенностей указана в Приложении №2 к настоящему Административному регламенту. </w:t>
      </w:r>
    </w:p>
    <w:p w:rsidR="005D29B0" w:rsidRPr="00614FBD" w:rsidRDefault="005D29B0" w:rsidP="005D29B0">
      <w:pPr>
        <w:pStyle w:val="a5"/>
        <w:spacing w:before="100" w:after="100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Принятие мер по охране наследственного имущества и в случае необходимости меры по управлению им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3.2.9. Основанием для начала исполнения административной процедуры является поручение нотариуса по месту открытия наследства, а также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3.2.10. Должностным лицом, ответственным за выполнение данного действия является глава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  <w:bCs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3.2.11.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им,  глава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 </w:t>
      </w:r>
      <w:r w:rsidRPr="00614FBD">
        <w:rPr>
          <w:rFonts w:ascii="Times New Roman" w:hAnsi="Times New Roman"/>
          <w:bCs/>
        </w:rPr>
        <w:t>поселения: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- извещает об этом территориальный орган Федеральной регистрационной службы, действующий в субъекте Российской Федерации, на территории которого расположено </w:t>
      </w:r>
      <w:proofErr w:type="spellStart"/>
      <w:r w:rsidRPr="00614FBD">
        <w:rPr>
          <w:rFonts w:ascii="Times New Roman" w:hAnsi="Times New Roman"/>
          <w:bCs/>
        </w:rPr>
        <w:t>Акчернское</w:t>
      </w:r>
      <w:proofErr w:type="spellEnd"/>
      <w:r w:rsidRPr="00614FBD">
        <w:rPr>
          <w:rFonts w:ascii="Times New Roman" w:hAnsi="Times New Roman"/>
          <w:bCs/>
        </w:rPr>
        <w:t xml:space="preserve"> сельское поселение;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принимает меры по охране наследства и управлению им по согласованию с исполнителем завещания, в случае, когда назначен исполнитель завещания;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регистрирует поручения нотариуса или заявления в день поступления в книге учета нотариальных действий;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устанавливает наличие наследственного имущества, его состав и местонахождение;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извещает о дате и месте принятия мер по охране наследства: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1) наследников, сведения о которых имеются в поручении нотариуса или в заявлении, а также наследников, сведениями о которых располагает администрация 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  <w:bCs/>
        </w:rPr>
        <w:t xml:space="preserve"> сельского поселения: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lastRenderedPageBreak/>
        <w:t>2) исполнителя завещания, сведения о котором имеются в поручении нотариуса или в заявлении;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передаёт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proofErr w:type="gramStart"/>
      <w:r w:rsidRPr="00614FBD">
        <w:rPr>
          <w:rFonts w:ascii="Times New Roman" w:hAnsi="Times New Roman"/>
          <w:bCs/>
        </w:rPr>
        <w:t>3.2.12.Максимальный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 </w:t>
      </w:r>
      <w:proofErr w:type="gramEnd"/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Последовательность действий по охране наследственного имущества и в случае необходимости меры по управлению им указана в Приложении №3 к настоящему Административному регламенту. </w:t>
      </w:r>
    </w:p>
    <w:p w:rsidR="005D29B0" w:rsidRPr="00614FBD" w:rsidRDefault="005D29B0" w:rsidP="005D29B0">
      <w:pPr>
        <w:pStyle w:val="a5"/>
        <w:spacing w:before="100" w:after="100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Свидетельствование верности копий документов и выписок из них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3.2.13. Основанием для начала исполнения административной процедуры является обращение гражданина за совершением нотариального действия в администрацию 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  <w:bCs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3.2.14. Должностным лицом, ответственным за выполнение данного действия, является глава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  <w:bCs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3.2.15. При обращении гражданина за совершением нотариального действия глава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 </w:t>
      </w:r>
      <w:r w:rsidRPr="00614FBD">
        <w:rPr>
          <w:rFonts w:ascii="Times New Roman" w:hAnsi="Times New Roman"/>
          <w:bCs/>
        </w:rPr>
        <w:t>поселения: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устанавливает личность гражданина, представившего документы;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проверяет, чтобы документ был составлен на языке, которым владеет должностное лицо, или имеет надлежащим образом оформленный перевод;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регистрирует копии документов в реестре для регистрации нотариальных действий;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после подписания возвращает подписанный документ заявителю.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3.2.16.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 </w:t>
      </w: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Последовательность действий по свидетельствованию верности копий документов и выписок из них указана в Приложении №4 к настоящему Административному регламенту. </w:t>
      </w:r>
    </w:p>
    <w:p w:rsidR="005D29B0" w:rsidRPr="00614FBD" w:rsidRDefault="005D29B0" w:rsidP="005D29B0">
      <w:pPr>
        <w:pStyle w:val="a5"/>
        <w:spacing w:before="100" w:after="100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Свидетельствование подлинности подписи на документах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3.2.17. Основанием для начала исполнения административной процедуры является обращение гражданина за совершением нотариального действия в администрацию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  <w:bCs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3.2.18. Должностным лицом, ответственным за выполнение данного действия, является глава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  <w:bCs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lastRenderedPageBreak/>
        <w:t xml:space="preserve">3.2.19. При обращении гражданина за совершением нотариального действия глава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 </w:t>
      </w:r>
      <w:r w:rsidRPr="00614FBD">
        <w:rPr>
          <w:rFonts w:ascii="Times New Roman" w:hAnsi="Times New Roman"/>
          <w:bCs/>
        </w:rPr>
        <w:t>поселения: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устанавливает личность гражданина, представившего документы;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удостоверяется в подписи гражданина, обратившегося за совершением нотариального действия лично;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регистрирует документ в реестре для регистрации нотариальных действий;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- после подписания возвращает подписанный документ заявителю.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3.2.20.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Последовательность действий по свидетельствованию подлинности подписи на документах указана в Приложении №5 к настоящему Административному регламенту. 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 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4. ПОРЯДОК И ФОРМЫ </w:t>
      </w:r>
      <w:proofErr w:type="gramStart"/>
      <w:r w:rsidRPr="00614FBD">
        <w:rPr>
          <w:rFonts w:ascii="Times New Roman" w:hAnsi="Times New Roman"/>
          <w:bCs/>
        </w:rPr>
        <w:t>КОНТРОЛЯ ЗА</w:t>
      </w:r>
      <w:proofErr w:type="gramEnd"/>
      <w:r w:rsidRPr="00614FBD">
        <w:rPr>
          <w:rFonts w:ascii="Times New Roman" w:hAnsi="Times New Roman"/>
          <w:bCs/>
        </w:rPr>
        <w:t xml:space="preserve"> ПРЕДОСТАВЛЕНИЕМ МУНИЦИПАЛЬНОЙ УСЛУГИ ПО СОВЕРШЕНИЮ НОТАРИАЛЬНЫХ ДЕЙСТВИЙ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Текущий </w:t>
      </w:r>
      <w:proofErr w:type="gramStart"/>
      <w:r w:rsidRPr="00614FBD">
        <w:rPr>
          <w:rFonts w:ascii="Times New Roman" w:hAnsi="Times New Roman"/>
          <w:bCs/>
        </w:rPr>
        <w:t>контроль за</w:t>
      </w:r>
      <w:proofErr w:type="gramEnd"/>
      <w:r w:rsidRPr="00614FBD">
        <w:rPr>
          <w:rFonts w:ascii="Times New Roman" w:hAnsi="Times New Roman"/>
          <w:bCs/>
        </w:rPr>
        <w:t xml:space="preserve"> соблюдением последовательности действий, определенных  административными процедурами по предоставлению муниципальной услуги, и принятием решений,  осуществляется главой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  <w:bCs/>
        </w:rPr>
        <w:t xml:space="preserve">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Текущий контроль осуществляется путем проведения главой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  <w:bCs/>
        </w:rPr>
        <w:t xml:space="preserve">  сельского поселения проверок соблюдения и исполнения положений настоящего административного регламента, иных проверок соблюдения  и исполнения специалистом положений настоящего административного регламента, иных правовых актов.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 xml:space="preserve">Периодичность осуществления текущего контроля устанавливается главой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  <w:bCs/>
        </w:rPr>
        <w:t xml:space="preserve"> 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proofErr w:type="gramStart"/>
      <w:r w:rsidRPr="00614FBD">
        <w:rPr>
          <w:rFonts w:ascii="Times New Roman" w:hAnsi="Times New Roman"/>
          <w:bCs/>
        </w:rPr>
        <w:t>Контроль за</w:t>
      </w:r>
      <w:proofErr w:type="gramEnd"/>
      <w:r w:rsidRPr="00614FBD">
        <w:rPr>
          <w:rFonts w:ascii="Times New Roman" w:hAnsi="Times New Roman"/>
          <w:bCs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Заявителя в результате предоставления  муниципальной услуги, рассмотрение принятие решений и подготовку ответов на обращения Заявителя, содержащих жалобы на решения, действия (бездействия) должностного лица администрации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  <w:bCs/>
        </w:rPr>
        <w:t xml:space="preserve">  сельского поселения.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По результатам проведенных проверок, в случае выявления нарушений прав Заявителя в результате предоставления муниципальной услуги, осуществляется привлечение виновных лиц к ответственности в соответствии с законодательством РФ.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  <w:bCs/>
        </w:rPr>
        <w:t>Проведение проверок может носить плановый характер  и внеплановый. </w:t>
      </w:r>
    </w:p>
    <w:p w:rsidR="005D29B0" w:rsidRPr="00614FBD" w:rsidRDefault="005D29B0" w:rsidP="005D29B0">
      <w:pPr>
        <w:pStyle w:val="a5"/>
        <w:jc w:val="both"/>
        <w:rPr>
          <w:rFonts w:ascii="Times New Roman" w:hAnsi="Times New Roman"/>
        </w:rPr>
      </w:pPr>
      <w:proofErr w:type="gramStart"/>
      <w:r w:rsidRPr="00614FBD">
        <w:rPr>
          <w:rFonts w:ascii="Times New Roman" w:hAnsi="Times New Roman"/>
          <w:bCs/>
        </w:rPr>
        <w:t>Внеплановая проверка проводится по конкретному обращению Заявителя, содержащем жалобу на действия (бездействие) должностных лиц, участвующих в оказании  муниципальной услуги. </w:t>
      </w:r>
      <w:proofErr w:type="gramEnd"/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«5.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служащего.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 в том числе в следующих случаях: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 муниципальной услуги;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 нарушение срока предоставления  муниципальной услуги;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14FBD">
        <w:rPr>
          <w:rFonts w:ascii="Times New Roman" w:hAnsi="Times New Roman" w:cs="Times New Roman"/>
          <w:vanish/>
          <w:sz w:val="24"/>
          <w:szCs w:val="24"/>
        </w:rPr>
        <w:t xml:space="preserve">-  </w:t>
      </w:r>
      <w:r w:rsidRPr="00614FB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предоставляющую муниципальную услугу. Жалобы на решения, принятые главой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рассматриваются непосредственно  им же.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5.4.  Жалоба должна содержать: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 или муниципального служащего, решения и действия (бездействие) которых обжалуются;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 xml:space="preserve">5.5.. Жалоба, поступившая в администрацию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подлежит рассмотрению главой 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наделенной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предоставляющей муниципальную услугу, должностного лица администрацию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предоставляющего муниципальную услугу, в приеме документов у заявителя либо в исправлении допущенных опечаток и</w:t>
      </w:r>
      <w:proofErr w:type="gramEnd"/>
      <w:r w:rsidRPr="00614FBD">
        <w:rPr>
          <w:rFonts w:ascii="Times New Roman" w:hAnsi="Times New Roman" w:cs="Times New Roman"/>
          <w:sz w:val="24"/>
          <w:szCs w:val="24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администрация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предоставляющая муниципальную услугу, принимает одно из следующих решений:</w:t>
      </w:r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администрацией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614FB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D29B0" w:rsidRPr="00614FBD" w:rsidRDefault="005D29B0" w:rsidP="005D29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5D29B0" w:rsidRPr="00614FBD" w:rsidRDefault="005D29B0" w:rsidP="005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       5.7. 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29B0" w:rsidRPr="00614FBD" w:rsidRDefault="005D29B0" w:rsidP="005D29B0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bCs/>
          <w:sz w:val="24"/>
          <w:szCs w:val="24"/>
        </w:rPr>
        <w:t>  </w:t>
      </w: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</w:t>
      </w: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F74692" w:rsidRDefault="00F74692" w:rsidP="005D29B0">
      <w:pPr>
        <w:pStyle w:val="a5"/>
        <w:spacing w:before="100" w:after="100"/>
        <w:jc w:val="right"/>
        <w:rPr>
          <w:rFonts w:ascii="Times New Roman" w:hAnsi="Times New Roman"/>
        </w:rPr>
      </w:pPr>
    </w:p>
    <w:p w:rsidR="00F74692" w:rsidRDefault="00F74692" w:rsidP="005D29B0">
      <w:pPr>
        <w:pStyle w:val="a5"/>
        <w:spacing w:before="100" w:after="100"/>
        <w:jc w:val="right"/>
        <w:rPr>
          <w:rFonts w:ascii="Times New Roman" w:hAnsi="Times New Roman"/>
        </w:rPr>
      </w:pPr>
    </w:p>
    <w:p w:rsidR="00F74692" w:rsidRDefault="00F74692" w:rsidP="005D29B0">
      <w:pPr>
        <w:pStyle w:val="a5"/>
        <w:spacing w:before="100" w:after="100"/>
        <w:jc w:val="right"/>
        <w:rPr>
          <w:rFonts w:ascii="Times New Roman" w:hAnsi="Times New Roman"/>
        </w:rPr>
      </w:pPr>
    </w:p>
    <w:p w:rsidR="00F74692" w:rsidRDefault="00F74692" w:rsidP="005D29B0">
      <w:pPr>
        <w:pStyle w:val="a5"/>
        <w:spacing w:before="100" w:after="100"/>
        <w:jc w:val="right"/>
        <w:rPr>
          <w:rFonts w:ascii="Times New Roman" w:hAnsi="Times New Roman"/>
        </w:rPr>
      </w:pPr>
    </w:p>
    <w:p w:rsidR="00F74692" w:rsidRDefault="00F74692" w:rsidP="005D29B0">
      <w:pPr>
        <w:pStyle w:val="a5"/>
        <w:spacing w:before="100" w:after="100"/>
        <w:jc w:val="right"/>
        <w:rPr>
          <w:rFonts w:ascii="Times New Roman" w:hAnsi="Times New Roman"/>
        </w:rPr>
      </w:pPr>
    </w:p>
    <w:p w:rsidR="00F74692" w:rsidRDefault="00F74692" w:rsidP="005D29B0">
      <w:pPr>
        <w:pStyle w:val="a5"/>
        <w:spacing w:before="100" w:after="100"/>
        <w:jc w:val="right"/>
        <w:rPr>
          <w:rFonts w:ascii="Times New Roman" w:hAnsi="Times New Roman"/>
        </w:rPr>
      </w:pPr>
    </w:p>
    <w:p w:rsidR="00F74692" w:rsidRDefault="00F74692" w:rsidP="005D29B0">
      <w:pPr>
        <w:pStyle w:val="a5"/>
        <w:spacing w:before="100" w:after="100"/>
        <w:jc w:val="right"/>
        <w:rPr>
          <w:rFonts w:ascii="Times New Roman" w:hAnsi="Times New Roman"/>
        </w:rPr>
      </w:pPr>
    </w:p>
    <w:p w:rsidR="00F74692" w:rsidRDefault="00F74692" w:rsidP="005D29B0">
      <w:pPr>
        <w:pStyle w:val="a5"/>
        <w:spacing w:before="100" w:after="100"/>
        <w:jc w:val="right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lastRenderedPageBreak/>
        <w:t>Приложение №1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к административному регламенту,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proofErr w:type="gramStart"/>
      <w:r w:rsidRPr="00614FBD">
        <w:rPr>
          <w:rFonts w:ascii="Times New Roman" w:hAnsi="Times New Roman"/>
        </w:rPr>
        <w:t>утвержденному</w:t>
      </w:r>
      <w:proofErr w:type="gramEnd"/>
      <w:r w:rsidRPr="00614FBD">
        <w:rPr>
          <w:rFonts w:ascii="Times New Roman" w:hAnsi="Times New Roman"/>
        </w:rPr>
        <w:t xml:space="preserve"> постановлением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главы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 сельского поселения 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от  28.03.2012. №16  </w:t>
      </w:r>
    </w:p>
    <w:p w:rsidR="005D29B0" w:rsidRPr="00614FBD" w:rsidRDefault="005D29B0" w:rsidP="005D29B0">
      <w:pPr>
        <w:pStyle w:val="a5"/>
        <w:ind w:left="396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</w:t>
      </w:r>
    </w:p>
    <w:p w:rsidR="005D29B0" w:rsidRPr="00614FBD" w:rsidRDefault="005D29B0" w:rsidP="005D29B0">
      <w:pPr>
        <w:pStyle w:val="a5"/>
        <w:spacing w:before="100" w:after="100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БЛОК-СХЕМА ПОСЛЕДОВАТЕЛЬНОСТИ ДЕЙСТВИЙ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ПО   ПРЕДОСТАВЛЕНИЮ МУНИЦИПАЛЬНОЙ УСЛУГИ  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«УДОСТОВЕРЕНИЕ  ЗАВЕЩАНИЙ»</w:t>
      </w: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</w:t>
      </w: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Приложение №2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к административному регламенту,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proofErr w:type="gramStart"/>
      <w:r w:rsidRPr="00614FBD">
        <w:rPr>
          <w:rFonts w:ascii="Times New Roman" w:hAnsi="Times New Roman"/>
        </w:rPr>
        <w:t>утвержденному</w:t>
      </w:r>
      <w:proofErr w:type="gramEnd"/>
      <w:r w:rsidRPr="00614FBD">
        <w:rPr>
          <w:rFonts w:ascii="Times New Roman" w:hAnsi="Times New Roman"/>
        </w:rPr>
        <w:t xml:space="preserve"> постановлением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главы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 сельского поселения 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от  28.03.2012. №16  </w:t>
      </w:r>
    </w:p>
    <w:p w:rsidR="005D29B0" w:rsidRPr="00614FBD" w:rsidRDefault="005D29B0" w:rsidP="005D29B0">
      <w:pPr>
        <w:pStyle w:val="a5"/>
        <w:ind w:left="4320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ind w:left="4320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БЛОК-СХЕМА ПОСЛЕДОВАТЕЛЬНОСТИ ДЕЙСТВИЙ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 xml:space="preserve">ПО ПРЕДОСТАВЛЕНИЮ МУНИЦИПАЛЬНОЙ УСЛУГИ </w:t>
      </w:r>
      <w:r w:rsidRPr="00614FBD">
        <w:rPr>
          <w:rFonts w:ascii="Times New Roman" w:hAnsi="Times New Roman"/>
        </w:rPr>
        <w:br/>
      </w:r>
      <w:r w:rsidRPr="00614FBD">
        <w:rPr>
          <w:rFonts w:ascii="Times New Roman" w:hAnsi="Times New Roman"/>
          <w:b/>
          <w:bCs/>
        </w:rPr>
        <w:t>«УДОСТОВЕРЕНИЕ ДОВЕРЕННОСТЕЙ» </w:t>
      </w:r>
    </w:p>
    <w:p w:rsidR="005D29B0" w:rsidRPr="00614FBD" w:rsidRDefault="005D29B0" w:rsidP="005D29B0">
      <w:pPr>
        <w:pStyle w:val="a5"/>
        <w:spacing w:before="100" w:after="100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ind w:left="4500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ind w:left="4500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ind w:left="4500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ind w:left="4500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ind w:left="4500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ind w:left="4500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Приложение №3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к административному регламенту,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proofErr w:type="gramStart"/>
      <w:r w:rsidRPr="00614FBD">
        <w:rPr>
          <w:rFonts w:ascii="Times New Roman" w:hAnsi="Times New Roman"/>
        </w:rPr>
        <w:t>утвержденному</w:t>
      </w:r>
      <w:proofErr w:type="gramEnd"/>
      <w:r w:rsidRPr="00614FBD">
        <w:rPr>
          <w:rFonts w:ascii="Times New Roman" w:hAnsi="Times New Roman"/>
        </w:rPr>
        <w:t xml:space="preserve"> постановлением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главы </w:t>
      </w:r>
      <w:proofErr w:type="spellStart"/>
      <w:r w:rsidRPr="00614FBD">
        <w:rPr>
          <w:rFonts w:ascii="Times New Roman" w:hAnsi="Times New Roman"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 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от 28.03.2012. №16 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БЛОК-СХЕМА ПОСЛЕДОВАТЕЛЬНОСТИ ДЕЙСТВИЙ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ПО   ПРЕДОСТАВЛЕНИЮ МУНИЦИПАЛЬНОЙ УСЛУГИ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«ПРИНЯТИЕ МЕР ПО ОХРАНЕ НАСЛЕДСТВЕННОГО ИМУЩЕСТВА И В СЛУЧАЕ НЕОБХОДИМОСТИ МЕР ПО УПРАВЛЕНИЮ ИМ» </w:t>
      </w:r>
    </w:p>
    <w:p w:rsidR="005D29B0" w:rsidRPr="00614FBD" w:rsidRDefault="005D29B0" w:rsidP="005D29B0">
      <w:pPr>
        <w:pStyle w:val="a5"/>
        <w:spacing w:before="100" w:after="100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lastRenderedPageBreak/>
        <w:t>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Приложение №4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к административному регламенту,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proofErr w:type="gramStart"/>
      <w:r w:rsidRPr="00614FBD">
        <w:rPr>
          <w:rFonts w:ascii="Times New Roman" w:hAnsi="Times New Roman"/>
        </w:rPr>
        <w:t>утвержденному</w:t>
      </w:r>
      <w:proofErr w:type="gramEnd"/>
      <w:r w:rsidRPr="00614FBD">
        <w:rPr>
          <w:rFonts w:ascii="Times New Roman" w:hAnsi="Times New Roman"/>
        </w:rPr>
        <w:t xml:space="preserve"> постановлением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главы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сельского поселения 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от 28.03.2012. №16 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БЛОК-СХЕМА ПОСЛЕДОВАТЕЛЬНОСТИ ДЕЙСТВИЙ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ПО   ИСПОЛНЕНИЮ МУНИЦИПАЛЬНОЙ  УСЛУГИ 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«СВИДЕТЕЛЬСТВОВАНИЕ ВЕРНОСТИ КОПИЙ ДОКУМЕНТОВ 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И ВЫПИСОК ИЗ НИХ» </w:t>
      </w:r>
    </w:p>
    <w:p w:rsidR="005D29B0" w:rsidRPr="00614FBD" w:rsidRDefault="005D29B0" w:rsidP="005D29B0">
      <w:pPr>
        <w:pStyle w:val="a5"/>
        <w:spacing w:before="100" w:after="100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spacing w:before="100" w:after="100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</w:t>
      </w:r>
    </w:p>
    <w:p w:rsidR="005D29B0" w:rsidRPr="00614FBD" w:rsidRDefault="005D29B0" w:rsidP="005D29B0">
      <w:pPr>
        <w:pStyle w:val="a5"/>
        <w:spacing w:before="100" w:after="100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Приложение №5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к административному регламенту,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proofErr w:type="gramStart"/>
      <w:r w:rsidRPr="00614FBD">
        <w:rPr>
          <w:rFonts w:ascii="Times New Roman" w:hAnsi="Times New Roman"/>
        </w:rPr>
        <w:t>утвержденному</w:t>
      </w:r>
      <w:proofErr w:type="gramEnd"/>
      <w:r w:rsidRPr="00614FBD">
        <w:rPr>
          <w:rFonts w:ascii="Times New Roman" w:hAnsi="Times New Roman"/>
        </w:rPr>
        <w:t xml:space="preserve"> постановлением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 xml:space="preserve">главы </w:t>
      </w:r>
      <w:proofErr w:type="spellStart"/>
      <w:r w:rsidRPr="00614FBD">
        <w:rPr>
          <w:rFonts w:ascii="Times New Roman" w:hAnsi="Times New Roman"/>
          <w:bCs/>
        </w:rPr>
        <w:t>Акчернского</w:t>
      </w:r>
      <w:proofErr w:type="spellEnd"/>
      <w:r w:rsidRPr="00614FBD">
        <w:rPr>
          <w:rFonts w:ascii="Times New Roman" w:hAnsi="Times New Roman"/>
        </w:rPr>
        <w:t xml:space="preserve">  сельского поселения 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от  28.03.2012. №16  </w:t>
      </w:r>
    </w:p>
    <w:p w:rsidR="005D29B0" w:rsidRPr="00614FBD" w:rsidRDefault="005D29B0" w:rsidP="005D29B0">
      <w:pPr>
        <w:pStyle w:val="a5"/>
        <w:ind w:left="4320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 </w:t>
      </w:r>
    </w:p>
    <w:p w:rsidR="005D29B0" w:rsidRPr="00614FBD" w:rsidRDefault="005D29B0" w:rsidP="005D29B0">
      <w:pPr>
        <w:pStyle w:val="a5"/>
        <w:jc w:val="right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БЛОК-СХЕМА ПОСЛЕДОВАТЕЛЬНОСТИ ДЕЙСТВИЙ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>ПО   ИСПОЛНЕНИЮ МУНИЦИПАЛЬНОЙ УСЛУГИ  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  <w:b/>
          <w:bCs/>
        </w:rPr>
        <w:t xml:space="preserve">«ЗАСВИДЕТЕЛЬСТВОВАНИЕ ПОДЛИННОСТИ ПОДПИСИ </w:t>
      </w:r>
      <w:proofErr w:type="gramStart"/>
      <w:r w:rsidRPr="00614FBD">
        <w:rPr>
          <w:rFonts w:ascii="Times New Roman" w:hAnsi="Times New Roman"/>
          <w:b/>
          <w:bCs/>
        </w:rPr>
        <w:t>НА</w:t>
      </w:r>
      <w:proofErr w:type="gramEnd"/>
      <w:r w:rsidRPr="00614FBD">
        <w:rPr>
          <w:rFonts w:ascii="Times New Roman" w:hAnsi="Times New Roman"/>
          <w:b/>
          <w:bCs/>
        </w:rPr>
        <w:t xml:space="preserve"> 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proofErr w:type="gramStart"/>
      <w:r w:rsidRPr="00614FBD">
        <w:rPr>
          <w:rFonts w:ascii="Times New Roman" w:hAnsi="Times New Roman"/>
          <w:b/>
          <w:bCs/>
        </w:rPr>
        <w:t>ДОКУМЕНТЕ</w:t>
      </w:r>
      <w:proofErr w:type="gramEnd"/>
      <w:r w:rsidRPr="00614FBD">
        <w:rPr>
          <w:rFonts w:ascii="Times New Roman" w:hAnsi="Times New Roman"/>
          <w:b/>
          <w:bCs/>
        </w:rPr>
        <w:t>» </w:t>
      </w: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 </w:t>
      </w:r>
    </w:p>
    <w:p w:rsidR="005D29B0" w:rsidRPr="00614FBD" w:rsidRDefault="005D29B0" w:rsidP="005D29B0">
      <w:pPr>
        <w:pStyle w:val="a5"/>
        <w:jc w:val="center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</w:p>
    <w:p w:rsidR="005D29B0" w:rsidRDefault="005D29B0" w:rsidP="005D29B0">
      <w:pPr>
        <w:pStyle w:val="a5"/>
        <w:rPr>
          <w:rFonts w:ascii="Times New Roman" w:hAnsi="Times New Roman"/>
        </w:rPr>
      </w:pPr>
    </w:p>
    <w:p w:rsidR="00F74692" w:rsidRDefault="00F74692" w:rsidP="005D29B0">
      <w:pPr>
        <w:pStyle w:val="a5"/>
        <w:rPr>
          <w:rFonts w:ascii="Times New Roman" w:hAnsi="Times New Roman"/>
        </w:rPr>
      </w:pPr>
    </w:p>
    <w:p w:rsidR="00F74692" w:rsidRDefault="00F74692" w:rsidP="005D29B0">
      <w:pPr>
        <w:pStyle w:val="a5"/>
        <w:rPr>
          <w:rFonts w:ascii="Times New Roman" w:hAnsi="Times New Roman"/>
        </w:rPr>
      </w:pPr>
    </w:p>
    <w:p w:rsidR="00F74692" w:rsidRDefault="00F74692" w:rsidP="005D29B0">
      <w:pPr>
        <w:pStyle w:val="a5"/>
        <w:rPr>
          <w:rFonts w:ascii="Times New Roman" w:hAnsi="Times New Roman"/>
        </w:rPr>
      </w:pPr>
    </w:p>
    <w:p w:rsidR="00F74692" w:rsidRDefault="00F74692" w:rsidP="005D29B0">
      <w:pPr>
        <w:pStyle w:val="a5"/>
        <w:rPr>
          <w:rFonts w:ascii="Times New Roman" w:hAnsi="Times New Roman"/>
        </w:rPr>
      </w:pPr>
    </w:p>
    <w:p w:rsidR="00F74692" w:rsidRDefault="00F74692" w:rsidP="005D29B0">
      <w:pPr>
        <w:pStyle w:val="a5"/>
        <w:rPr>
          <w:rFonts w:ascii="Times New Roman" w:hAnsi="Times New Roman"/>
        </w:rPr>
      </w:pPr>
    </w:p>
    <w:p w:rsidR="00F74692" w:rsidRDefault="00F74692" w:rsidP="005D29B0">
      <w:pPr>
        <w:pStyle w:val="a5"/>
        <w:rPr>
          <w:rFonts w:ascii="Times New Roman" w:hAnsi="Times New Roman"/>
        </w:rPr>
      </w:pPr>
    </w:p>
    <w:p w:rsidR="00F74692" w:rsidRDefault="00F74692" w:rsidP="005D29B0">
      <w:pPr>
        <w:pStyle w:val="a5"/>
        <w:rPr>
          <w:rFonts w:ascii="Times New Roman" w:hAnsi="Times New Roman"/>
        </w:rPr>
      </w:pPr>
    </w:p>
    <w:p w:rsidR="00F74692" w:rsidRPr="00614FBD" w:rsidRDefault="00F74692" w:rsidP="005D29B0">
      <w:pPr>
        <w:pStyle w:val="a5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rPr>
          <w:rFonts w:ascii="Times New Roman" w:hAnsi="Times New Roman"/>
        </w:rPr>
      </w:pPr>
    </w:p>
    <w:p w:rsidR="005D29B0" w:rsidRPr="00614FBD" w:rsidRDefault="005D29B0" w:rsidP="005D29B0">
      <w:pPr>
        <w:pStyle w:val="a5"/>
        <w:spacing w:before="100" w:after="100"/>
        <w:jc w:val="both"/>
        <w:rPr>
          <w:rFonts w:ascii="Times New Roman" w:hAnsi="Times New Roman"/>
        </w:rPr>
      </w:pPr>
      <w:r w:rsidRPr="00614FBD">
        <w:rPr>
          <w:rFonts w:ascii="Times New Roman" w:hAnsi="Times New Roman"/>
        </w:rPr>
        <w:t> </w:t>
      </w:r>
    </w:p>
    <w:sectPr w:rsidR="005D29B0" w:rsidRPr="00614FBD" w:rsidSect="003C3CD0">
      <w:pgSz w:w="11906" w:h="16838"/>
      <w:pgMar w:top="568" w:right="850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0EE"/>
    <w:rsid w:val="000B6D06"/>
    <w:rsid w:val="00101F4D"/>
    <w:rsid w:val="0011458F"/>
    <w:rsid w:val="001B170A"/>
    <w:rsid w:val="001B5950"/>
    <w:rsid w:val="001B6401"/>
    <w:rsid w:val="001D0947"/>
    <w:rsid w:val="001D6A9B"/>
    <w:rsid w:val="002B6904"/>
    <w:rsid w:val="0032079E"/>
    <w:rsid w:val="003C3CD0"/>
    <w:rsid w:val="00430871"/>
    <w:rsid w:val="004619EF"/>
    <w:rsid w:val="004E40EE"/>
    <w:rsid w:val="0052594C"/>
    <w:rsid w:val="00536872"/>
    <w:rsid w:val="00582DC6"/>
    <w:rsid w:val="005943D0"/>
    <w:rsid w:val="005D29B0"/>
    <w:rsid w:val="00614FBD"/>
    <w:rsid w:val="006209CA"/>
    <w:rsid w:val="00640DBA"/>
    <w:rsid w:val="00680467"/>
    <w:rsid w:val="006F28F3"/>
    <w:rsid w:val="00760F1E"/>
    <w:rsid w:val="00787E4C"/>
    <w:rsid w:val="007B596E"/>
    <w:rsid w:val="008B1E60"/>
    <w:rsid w:val="0095500E"/>
    <w:rsid w:val="0096504A"/>
    <w:rsid w:val="00A826EF"/>
    <w:rsid w:val="00B5151E"/>
    <w:rsid w:val="00BB61A0"/>
    <w:rsid w:val="00D151A6"/>
    <w:rsid w:val="00E33FF7"/>
    <w:rsid w:val="00E3473E"/>
    <w:rsid w:val="00EE08EF"/>
    <w:rsid w:val="00F679D8"/>
    <w:rsid w:val="00F74692"/>
    <w:rsid w:val="00FA2B24"/>
    <w:rsid w:val="00FC2655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40EE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uiPriority w:val="99"/>
    <w:rsid w:val="00582DC6"/>
  </w:style>
  <w:style w:type="paragraph" w:styleId="a5">
    <w:name w:val="Normal (Web)"/>
    <w:basedOn w:val="a"/>
    <w:rsid w:val="001B5950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3247</Words>
  <Characters>25960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2013-06-25T06:13:00Z</cp:lastPrinted>
  <dcterms:created xsi:type="dcterms:W3CDTF">2012-03-29T12:52:00Z</dcterms:created>
  <dcterms:modified xsi:type="dcterms:W3CDTF">2014-11-19T07:55:00Z</dcterms:modified>
</cp:coreProperties>
</file>